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6B5A6" w14:textId="77777777" w:rsidR="004167CF" w:rsidRDefault="007F239E" w:rsidP="004167CF">
      <w:pPr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1247933A" wp14:editId="5EE7C733">
            <wp:simplePos x="0" y="0"/>
            <wp:positionH relativeFrom="column">
              <wp:posOffset>2287905</wp:posOffset>
            </wp:positionH>
            <wp:positionV relativeFrom="paragraph">
              <wp:posOffset>-296545</wp:posOffset>
            </wp:positionV>
            <wp:extent cx="785495" cy="429895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93ADCB" w14:textId="77777777" w:rsidR="004167CF" w:rsidRDefault="004167CF" w:rsidP="004167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Universidade de Brasília-UnB</w:t>
      </w:r>
    </w:p>
    <w:p w14:paraId="287F34C4" w14:textId="77777777" w:rsidR="004167CF" w:rsidRDefault="004167CF" w:rsidP="004167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4A3EDA">
        <w:rPr>
          <w:b/>
          <w:sz w:val="20"/>
          <w:szCs w:val="20"/>
        </w:rPr>
        <w:t>nstituto de Ciências Humanas-IH</w:t>
      </w:r>
    </w:p>
    <w:p w14:paraId="33180BE2" w14:textId="77777777" w:rsidR="004167CF" w:rsidRDefault="0092174E" w:rsidP="004167CF">
      <w:pPr>
        <w:pStyle w:val="Ttulo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4167CF">
        <w:rPr>
          <w:b/>
          <w:sz w:val="20"/>
          <w:szCs w:val="20"/>
        </w:rPr>
        <w:t>Departamento de Serviço Social-SER</w:t>
      </w:r>
    </w:p>
    <w:p w14:paraId="3C8CBE49" w14:textId="77777777" w:rsidR="004167CF" w:rsidRDefault="004167CF" w:rsidP="004167CF">
      <w:pPr>
        <w:pStyle w:val="Ttulo2"/>
        <w:jc w:val="center"/>
        <w:rPr>
          <w:sz w:val="20"/>
          <w:szCs w:val="20"/>
        </w:rPr>
      </w:pPr>
      <w:r>
        <w:rPr>
          <w:sz w:val="20"/>
          <w:szCs w:val="20"/>
        </w:rPr>
        <w:t>Programa de Pós Graduação em Política Social-PPGPS</w:t>
      </w:r>
    </w:p>
    <w:p w14:paraId="7E6CC08C" w14:textId="77777777" w:rsidR="004A3EDA" w:rsidRPr="004A3EDA" w:rsidRDefault="004A3EDA" w:rsidP="004A3EDA"/>
    <w:p w14:paraId="2D23A662" w14:textId="77777777" w:rsidR="004167CF" w:rsidRDefault="004167CF" w:rsidP="004167CF">
      <w:pPr>
        <w:rPr>
          <w:sz w:val="20"/>
          <w:szCs w:val="20"/>
        </w:rPr>
      </w:pPr>
    </w:p>
    <w:p w14:paraId="64B0F38F" w14:textId="0418A5F9" w:rsidR="00EB73B6" w:rsidRDefault="00314433" w:rsidP="004167CF">
      <w:pPr>
        <w:pStyle w:val="Ttulo3"/>
        <w:rPr>
          <w:rFonts w:ascii="Arial" w:hAnsi="Arial" w:cs="Arial"/>
        </w:rPr>
      </w:pPr>
      <w:r w:rsidRPr="004A3EDA">
        <w:rPr>
          <w:rFonts w:ascii="Arial" w:hAnsi="Arial" w:cs="Arial"/>
        </w:rPr>
        <w:t xml:space="preserve">PROCESSO DE SELEÇÃO </w:t>
      </w:r>
    </w:p>
    <w:p w14:paraId="4BB2CA41" w14:textId="2A6C13A6" w:rsidR="004167CF" w:rsidRPr="004A3EDA" w:rsidRDefault="00EB73B6" w:rsidP="004167CF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t xml:space="preserve">DINTER UnB/UFMT </w:t>
      </w:r>
      <w:r w:rsidR="00365D91" w:rsidRPr="004A3EDA">
        <w:rPr>
          <w:rFonts w:ascii="Arial" w:hAnsi="Arial" w:cs="Arial"/>
        </w:rPr>
        <w:t>PARA</w:t>
      </w:r>
      <w:r w:rsidR="004A3EDA" w:rsidRPr="004A3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2/</w:t>
      </w:r>
      <w:r w:rsidR="004A3EDA" w:rsidRPr="004A3EDA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– Edital 01/2017</w:t>
      </w:r>
    </w:p>
    <w:p w14:paraId="2505F27C" w14:textId="77777777" w:rsidR="004167CF" w:rsidRPr="004A3EDA" w:rsidRDefault="004167CF" w:rsidP="004167CF">
      <w:pPr>
        <w:rPr>
          <w:rFonts w:ascii="Arial" w:hAnsi="Arial" w:cs="Arial"/>
        </w:rPr>
      </w:pPr>
    </w:p>
    <w:p w14:paraId="703454D6" w14:textId="77777777" w:rsidR="00314433" w:rsidRPr="004A3EDA" w:rsidRDefault="00314433" w:rsidP="004A3EDA">
      <w:pPr>
        <w:spacing w:line="360" w:lineRule="auto"/>
        <w:jc w:val="center"/>
        <w:rPr>
          <w:rFonts w:ascii="Arial" w:hAnsi="Arial" w:cs="Arial"/>
        </w:rPr>
      </w:pPr>
    </w:p>
    <w:p w14:paraId="22A7951F" w14:textId="13D2A52B" w:rsidR="004A3EDA" w:rsidRPr="004A3EDA" w:rsidRDefault="004A3EDA" w:rsidP="004A3EDA">
      <w:pPr>
        <w:spacing w:line="360" w:lineRule="auto"/>
        <w:jc w:val="both"/>
        <w:rPr>
          <w:rFonts w:ascii="Arial" w:hAnsi="Arial" w:cs="Arial"/>
        </w:rPr>
      </w:pPr>
      <w:r w:rsidRPr="004A3EDA">
        <w:rPr>
          <w:rFonts w:ascii="Arial" w:hAnsi="Arial" w:cs="Arial"/>
        </w:rPr>
        <w:t>A Coordenadora do Programa de Pós-graduação em Política Social – PPGPS/UnB</w:t>
      </w:r>
      <w:r>
        <w:rPr>
          <w:rFonts w:ascii="Arial" w:hAnsi="Arial" w:cs="Arial"/>
        </w:rPr>
        <w:t xml:space="preserve"> -</w:t>
      </w:r>
      <w:r w:rsidRPr="004A3EDA">
        <w:rPr>
          <w:rFonts w:ascii="Arial" w:hAnsi="Arial" w:cs="Arial"/>
        </w:rPr>
        <w:t xml:space="preserve"> no uso de suas atribuições, torna pública a composição </w:t>
      </w:r>
      <w:proofErr w:type="gramStart"/>
      <w:r w:rsidRPr="004A3EDA">
        <w:rPr>
          <w:rFonts w:ascii="Arial" w:hAnsi="Arial" w:cs="Arial"/>
        </w:rPr>
        <w:t>da bancas</w:t>
      </w:r>
      <w:proofErr w:type="gramEnd"/>
      <w:r w:rsidRPr="004A3EDA">
        <w:rPr>
          <w:rFonts w:ascii="Arial" w:hAnsi="Arial" w:cs="Arial"/>
        </w:rPr>
        <w:t xml:space="preserve"> para processo seletivo </w:t>
      </w:r>
      <w:r>
        <w:rPr>
          <w:rFonts w:ascii="Arial" w:hAnsi="Arial" w:cs="Arial"/>
        </w:rPr>
        <w:t>d</w:t>
      </w:r>
      <w:r w:rsidRPr="004A3EDA">
        <w:rPr>
          <w:rFonts w:ascii="Arial" w:hAnsi="Arial" w:cs="Arial"/>
        </w:rPr>
        <w:t xml:space="preserve">o </w:t>
      </w:r>
      <w:r w:rsidR="00EB73B6">
        <w:rPr>
          <w:rFonts w:ascii="Arial" w:hAnsi="Arial" w:cs="Arial"/>
        </w:rPr>
        <w:t>DINTER UnB/UFMT</w:t>
      </w:r>
    </w:p>
    <w:p w14:paraId="12109803" w14:textId="77777777" w:rsidR="004A3EDA" w:rsidRDefault="004A3EDA" w:rsidP="004A3EDA">
      <w:pPr>
        <w:spacing w:line="360" w:lineRule="auto"/>
        <w:jc w:val="both"/>
        <w:rPr>
          <w:rFonts w:ascii="Arial" w:hAnsi="Arial" w:cs="Arial"/>
        </w:rPr>
      </w:pPr>
    </w:p>
    <w:p w14:paraId="703A3808" w14:textId="04847F33" w:rsidR="00EB73B6" w:rsidRPr="00EB73B6" w:rsidRDefault="00EB73B6" w:rsidP="004A3EDA">
      <w:pPr>
        <w:spacing w:line="360" w:lineRule="auto"/>
        <w:jc w:val="both"/>
        <w:rPr>
          <w:rFonts w:ascii="Arial" w:hAnsi="Arial" w:cs="Arial"/>
          <w:b/>
        </w:rPr>
      </w:pPr>
      <w:r w:rsidRPr="00EB73B6">
        <w:rPr>
          <w:rFonts w:ascii="Arial" w:hAnsi="Arial" w:cs="Arial"/>
          <w:b/>
        </w:rPr>
        <w:t>Efetivos</w:t>
      </w:r>
    </w:p>
    <w:p w14:paraId="76D0D635" w14:textId="570FA5E7" w:rsidR="004A3EDA" w:rsidRPr="004A3EDA" w:rsidRDefault="004A3EDA" w:rsidP="004A3EDA">
      <w:pPr>
        <w:spacing w:line="360" w:lineRule="auto"/>
        <w:jc w:val="both"/>
        <w:rPr>
          <w:rFonts w:ascii="Arial" w:hAnsi="Arial" w:cs="Arial"/>
        </w:rPr>
      </w:pPr>
      <w:r w:rsidRPr="004A3EDA">
        <w:rPr>
          <w:rFonts w:ascii="Arial" w:hAnsi="Arial" w:cs="Arial"/>
        </w:rPr>
        <w:t xml:space="preserve">Profa. Dra. Ivanete </w:t>
      </w:r>
      <w:proofErr w:type="spellStart"/>
      <w:r w:rsidRPr="004A3EDA">
        <w:rPr>
          <w:rFonts w:ascii="Arial" w:hAnsi="Arial" w:cs="Arial"/>
        </w:rPr>
        <w:t>Boschetti</w:t>
      </w:r>
      <w:proofErr w:type="spellEnd"/>
      <w:r w:rsidRPr="004A3EDA">
        <w:rPr>
          <w:rFonts w:ascii="Arial" w:hAnsi="Arial" w:cs="Arial"/>
        </w:rPr>
        <w:t xml:space="preserve"> – </w:t>
      </w:r>
      <w:r w:rsidR="00EB73B6">
        <w:rPr>
          <w:rFonts w:ascii="Arial" w:hAnsi="Arial" w:cs="Arial"/>
        </w:rPr>
        <w:t xml:space="preserve">UnB – Presidente </w:t>
      </w:r>
    </w:p>
    <w:p w14:paraId="715ECBBB" w14:textId="0C705207" w:rsidR="004A3EDA" w:rsidRPr="004A3EDA" w:rsidRDefault="004A3EDA" w:rsidP="004A3EDA">
      <w:pPr>
        <w:spacing w:line="360" w:lineRule="auto"/>
        <w:jc w:val="both"/>
        <w:rPr>
          <w:rFonts w:ascii="Arial" w:hAnsi="Arial" w:cs="Arial"/>
        </w:rPr>
      </w:pPr>
      <w:r w:rsidRPr="004A3EDA">
        <w:rPr>
          <w:rFonts w:ascii="Arial" w:hAnsi="Arial" w:cs="Arial"/>
        </w:rPr>
        <w:t xml:space="preserve">Profa. Dra. Rosa Helena Stein – membro interno </w:t>
      </w:r>
      <w:r w:rsidR="00EB73B6">
        <w:rPr>
          <w:rFonts w:ascii="Arial" w:hAnsi="Arial" w:cs="Arial"/>
        </w:rPr>
        <w:t>UnB</w:t>
      </w:r>
    </w:p>
    <w:p w14:paraId="1C6433B6" w14:textId="47AEA3A6" w:rsidR="00EB73B6" w:rsidRPr="004A3EDA" w:rsidRDefault="00EB73B6" w:rsidP="00EB73B6">
      <w:pPr>
        <w:spacing w:line="360" w:lineRule="auto"/>
        <w:jc w:val="both"/>
        <w:rPr>
          <w:rFonts w:ascii="Arial" w:hAnsi="Arial" w:cs="Arial"/>
        </w:rPr>
      </w:pPr>
      <w:r w:rsidRPr="004A3EDA">
        <w:rPr>
          <w:rFonts w:ascii="Arial" w:hAnsi="Arial" w:cs="Arial"/>
        </w:rPr>
        <w:t xml:space="preserve">Prof. Dr. </w:t>
      </w:r>
      <w:r>
        <w:rPr>
          <w:rFonts w:ascii="Arial" w:hAnsi="Arial" w:cs="Arial"/>
        </w:rPr>
        <w:t xml:space="preserve">Reginaldo </w:t>
      </w:r>
      <w:proofErr w:type="spellStart"/>
      <w:r>
        <w:rPr>
          <w:rFonts w:ascii="Arial" w:hAnsi="Arial" w:cs="Arial"/>
        </w:rPr>
        <w:t>Guiraldelli</w:t>
      </w:r>
      <w:proofErr w:type="spellEnd"/>
      <w:r>
        <w:rPr>
          <w:rFonts w:ascii="Arial" w:hAnsi="Arial" w:cs="Arial"/>
        </w:rPr>
        <w:t xml:space="preserve"> </w:t>
      </w:r>
      <w:r w:rsidRPr="004A3EDA">
        <w:rPr>
          <w:rFonts w:ascii="Arial" w:hAnsi="Arial" w:cs="Arial"/>
        </w:rPr>
        <w:t xml:space="preserve">– membro interno </w:t>
      </w:r>
      <w:r>
        <w:rPr>
          <w:rFonts w:ascii="Arial" w:hAnsi="Arial" w:cs="Arial"/>
        </w:rPr>
        <w:t>UnB</w:t>
      </w:r>
    </w:p>
    <w:p w14:paraId="63CEF3AF" w14:textId="034906F4" w:rsidR="00EB73B6" w:rsidRDefault="00EB73B6" w:rsidP="004A3EDA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4A3EDA">
        <w:rPr>
          <w:rFonts w:ascii="Arial" w:hAnsi="Arial" w:cs="Arial"/>
        </w:rPr>
        <w:t>Profa. Dra.</w:t>
      </w:r>
      <w:r>
        <w:rPr>
          <w:rFonts w:ascii="Arial" w:hAnsi="Arial" w:cs="Arial"/>
        </w:rPr>
        <w:t xml:space="preserve"> </w:t>
      </w:r>
      <w:r w:rsidRPr="00430470">
        <w:rPr>
          <w:rFonts w:ascii="Calibri" w:hAnsi="Calibri"/>
          <w:sz w:val="28"/>
          <w:szCs w:val="28"/>
        </w:rPr>
        <w:t xml:space="preserve">Liliane Capilé </w:t>
      </w:r>
      <w:proofErr w:type="spellStart"/>
      <w:r w:rsidRPr="00430470">
        <w:rPr>
          <w:rFonts w:ascii="Calibri" w:hAnsi="Calibri"/>
          <w:sz w:val="28"/>
          <w:szCs w:val="28"/>
        </w:rPr>
        <w:t>Charbel</w:t>
      </w:r>
      <w:proofErr w:type="spellEnd"/>
      <w:r w:rsidRPr="00430470">
        <w:rPr>
          <w:rFonts w:ascii="Calibri" w:hAnsi="Calibri"/>
          <w:sz w:val="28"/>
          <w:szCs w:val="28"/>
        </w:rPr>
        <w:t xml:space="preserve"> Novas</w:t>
      </w:r>
      <w:r>
        <w:rPr>
          <w:rFonts w:ascii="Calibri" w:hAnsi="Calibri"/>
          <w:sz w:val="28"/>
          <w:szCs w:val="28"/>
        </w:rPr>
        <w:t xml:space="preserve"> – membro externo </w:t>
      </w:r>
      <w:r w:rsidRPr="00430470">
        <w:rPr>
          <w:rFonts w:ascii="Calibri" w:hAnsi="Calibri"/>
          <w:sz w:val="28"/>
          <w:szCs w:val="28"/>
        </w:rPr>
        <w:t>UFMT</w:t>
      </w:r>
    </w:p>
    <w:p w14:paraId="75704D11" w14:textId="507D412D" w:rsidR="00EB73B6" w:rsidRDefault="00EB73B6" w:rsidP="004A3EDA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4A3EDA">
        <w:rPr>
          <w:rFonts w:ascii="Arial" w:hAnsi="Arial" w:cs="Arial"/>
        </w:rPr>
        <w:t>Profa. Dra.</w:t>
      </w:r>
      <w:r>
        <w:rPr>
          <w:rFonts w:ascii="Arial" w:hAnsi="Arial" w:cs="Arial"/>
        </w:rPr>
        <w:t xml:space="preserve"> </w:t>
      </w:r>
      <w:proofErr w:type="spellStart"/>
      <w:r w:rsidRPr="00430470">
        <w:rPr>
          <w:rFonts w:ascii="Calibri" w:hAnsi="Calibri"/>
          <w:sz w:val="28"/>
          <w:szCs w:val="28"/>
        </w:rPr>
        <w:t>Leana</w:t>
      </w:r>
      <w:proofErr w:type="spellEnd"/>
      <w:r w:rsidRPr="00430470">
        <w:rPr>
          <w:rFonts w:ascii="Calibri" w:hAnsi="Calibri"/>
          <w:sz w:val="28"/>
          <w:szCs w:val="28"/>
        </w:rPr>
        <w:t xml:space="preserve"> Oliveira Freitas</w:t>
      </w:r>
      <w:proofErr w:type="gramStart"/>
      <w:r>
        <w:rPr>
          <w:rFonts w:ascii="Calibri" w:hAnsi="Calibri"/>
          <w:sz w:val="28"/>
          <w:szCs w:val="28"/>
        </w:rPr>
        <w:t xml:space="preserve">  </w:t>
      </w:r>
      <w:proofErr w:type="gramEnd"/>
      <w:r>
        <w:rPr>
          <w:rFonts w:ascii="Calibri" w:hAnsi="Calibri"/>
          <w:sz w:val="28"/>
          <w:szCs w:val="28"/>
        </w:rPr>
        <w:t xml:space="preserve">– membro externo </w:t>
      </w:r>
      <w:r w:rsidRPr="00430470">
        <w:rPr>
          <w:rFonts w:ascii="Calibri" w:hAnsi="Calibri"/>
          <w:sz w:val="28"/>
          <w:szCs w:val="28"/>
        </w:rPr>
        <w:t>UFMT</w:t>
      </w:r>
    </w:p>
    <w:p w14:paraId="6A107767" w14:textId="77777777" w:rsidR="00EB73B6" w:rsidRDefault="00EB73B6" w:rsidP="004A3EDA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430470">
        <w:rPr>
          <w:rFonts w:ascii="Calibri" w:hAnsi="Calibri"/>
          <w:sz w:val="28"/>
          <w:szCs w:val="28"/>
        </w:rPr>
        <w:t xml:space="preserve"> </w:t>
      </w:r>
    </w:p>
    <w:p w14:paraId="652002E8" w14:textId="77777777" w:rsidR="00EB73B6" w:rsidRPr="00EB73B6" w:rsidRDefault="00EB73B6" w:rsidP="004A3EDA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EB73B6">
        <w:rPr>
          <w:rFonts w:ascii="Calibri" w:hAnsi="Calibri"/>
          <w:b/>
          <w:sz w:val="28"/>
          <w:szCs w:val="28"/>
        </w:rPr>
        <w:t>Suplentes</w:t>
      </w:r>
    </w:p>
    <w:p w14:paraId="0B00D3EF" w14:textId="390E0F3C" w:rsidR="00EB73B6" w:rsidRDefault="00EB73B6" w:rsidP="004A3EDA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Profa. Dra. </w:t>
      </w:r>
      <w:proofErr w:type="spellStart"/>
      <w:r w:rsidRPr="00430470">
        <w:rPr>
          <w:rFonts w:ascii="Calibri" w:hAnsi="Calibri"/>
          <w:sz w:val="28"/>
          <w:szCs w:val="28"/>
        </w:rPr>
        <w:t>Livia</w:t>
      </w:r>
      <w:proofErr w:type="spellEnd"/>
      <w:r w:rsidRPr="00430470">
        <w:rPr>
          <w:rFonts w:ascii="Calibri" w:hAnsi="Calibri"/>
          <w:sz w:val="28"/>
          <w:szCs w:val="28"/>
        </w:rPr>
        <w:t xml:space="preserve"> Barbosa Pereira</w:t>
      </w:r>
      <w:r>
        <w:rPr>
          <w:rFonts w:ascii="Calibri" w:hAnsi="Calibri"/>
          <w:sz w:val="28"/>
          <w:szCs w:val="28"/>
        </w:rPr>
        <w:t xml:space="preserve"> – UnB</w:t>
      </w:r>
    </w:p>
    <w:p w14:paraId="5B4EE6F8" w14:textId="77777777" w:rsidR="00EB73B6" w:rsidRDefault="00EB73B6" w:rsidP="004A3EDA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Profa. Dra. </w:t>
      </w:r>
      <w:r w:rsidRPr="00430470">
        <w:rPr>
          <w:rFonts w:ascii="Calibri" w:hAnsi="Calibri"/>
          <w:sz w:val="28"/>
          <w:szCs w:val="28"/>
        </w:rPr>
        <w:t xml:space="preserve">Maria Lucia Lopes da Silva </w:t>
      </w:r>
      <w:r>
        <w:rPr>
          <w:rFonts w:ascii="Calibri" w:hAnsi="Calibri"/>
          <w:sz w:val="28"/>
          <w:szCs w:val="28"/>
        </w:rPr>
        <w:t xml:space="preserve">– UnB </w:t>
      </w:r>
    </w:p>
    <w:p w14:paraId="75D01580" w14:textId="77777777" w:rsidR="00EB73B6" w:rsidRDefault="00EB73B6" w:rsidP="004A3EDA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572D48D3" w14:textId="3F69A43C" w:rsidR="004167CF" w:rsidRPr="004A3EDA" w:rsidRDefault="0092174E" w:rsidP="004A3EDA">
      <w:pPr>
        <w:spacing w:line="360" w:lineRule="auto"/>
        <w:jc w:val="center"/>
        <w:rPr>
          <w:rFonts w:ascii="Arial" w:hAnsi="Arial" w:cs="Arial"/>
        </w:rPr>
      </w:pPr>
      <w:r w:rsidRPr="004A3EDA">
        <w:rPr>
          <w:rFonts w:ascii="Arial" w:hAnsi="Arial" w:cs="Arial"/>
        </w:rPr>
        <w:t xml:space="preserve">Brasília, </w:t>
      </w:r>
      <w:r w:rsidR="00EB73B6">
        <w:rPr>
          <w:rFonts w:ascii="Arial" w:hAnsi="Arial" w:cs="Arial"/>
        </w:rPr>
        <w:t xml:space="preserve">05 de junho </w:t>
      </w:r>
      <w:r w:rsidR="004A3EDA" w:rsidRPr="004A3EDA">
        <w:rPr>
          <w:rFonts w:ascii="Arial" w:hAnsi="Arial" w:cs="Arial"/>
        </w:rPr>
        <w:t>de 201</w:t>
      </w:r>
      <w:r w:rsidR="00EB73B6">
        <w:rPr>
          <w:rFonts w:ascii="Arial" w:hAnsi="Arial" w:cs="Arial"/>
        </w:rPr>
        <w:t>7</w:t>
      </w:r>
      <w:bookmarkStart w:id="0" w:name="_GoBack"/>
      <w:bookmarkEnd w:id="0"/>
      <w:r w:rsidR="004167CF" w:rsidRPr="004A3EDA">
        <w:rPr>
          <w:rFonts w:ascii="Arial" w:hAnsi="Arial" w:cs="Arial"/>
        </w:rPr>
        <w:t>.</w:t>
      </w:r>
    </w:p>
    <w:p w14:paraId="7F4FA85B" w14:textId="77777777" w:rsidR="005313A3" w:rsidRPr="00AF261E" w:rsidRDefault="005313A3" w:rsidP="004167CF">
      <w:pPr>
        <w:spacing w:line="360" w:lineRule="auto"/>
        <w:jc w:val="center"/>
      </w:pPr>
      <w:r>
        <w:rPr>
          <w:rFonts w:ascii="Arial" w:hAnsi="Arial"/>
          <w:noProof/>
          <w:sz w:val="32"/>
          <w:szCs w:val="32"/>
        </w:rPr>
        <w:drawing>
          <wp:inline distT="0" distB="0" distL="0" distR="0" wp14:anchorId="7CD1D307" wp14:editId="1899BC24">
            <wp:extent cx="2148840" cy="762000"/>
            <wp:effectExtent l="19050" t="0" r="3810" b="0"/>
            <wp:docPr id="2" name="Imagem 1" descr="ivanete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anete_H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FAA5DE" w14:textId="77777777" w:rsidR="004167CF" w:rsidRPr="004A3EDA" w:rsidRDefault="004167CF" w:rsidP="004167CF">
      <w:pPr>
        <w:spacing w:line="360" w:lineRule="auto"/>
        <w:jc w:val="center"/>
        <w:rPr>
          <w:rFonts w:ascii="Arial" w:hAnsi="Arial" w:cs="Arial"/>
        </w:rPr>
      </w:pPr>
      <w:r w:rsidRPr="004A3EDA">
        <w:rPr>
          <w:rFonts w:ascii="Arial" w:hAnsi="Arial" w:cs="Arial"/>
        </w:rPr>
        <w:t>Prof</w:t>
      </w:r>
      <w:r w:rsidR="00A11766" w:rsidRPr="004A3EDA">
        <w:rPr>
          <w:rFonts w:ascii="Arial" w:hAnsi="Arial" w:cs="Arial"/>
        </w:rPr>
        <w:t xml:space="preserve">ª. </w:t>
      </w:r>
      <w:proofErr w:type="spellStart"/>
      <w:r w:rsidR="00A11766" w:rsidRPr="004A3EDA">
        <w:rPr>
          <w:rFonts w:ascii="Arial" w:hAnsi="Arial" w:cs="Arial"/>
        </w:rPr>
        <w:t>Drª.Ivanete</w:t>
      </w:r>
      <w:proofErr w:type="spellEnd"/>
      <w:r w:rsidR="00A11766" w:rsidRPr="004A3EDA">
        <w:rPr>
          <w:rFonts w:ascii="Arial" w:hAnsi="Arial" w:cs="Arial"/>
        </w:rPr>
        <w:t xml:space="preserve"> Salete </w:t>
      </w:r>
      <w:proofErr w:type="spellStart"/>
      <w:r w:rsidR="00A11766" w:rsidRPr="004A3EDA">
        <w:rPr>
          <w:rFonts w:ascii="Arial" w:hAnsi="Arial" w:cs="Arial"/>
        </w:rPr>
        <w:t>Boschetti</w:t>
      </w:r>
      <w:proofErr w:type="spellEnd"/>
    </w:p>
    <w:p w14:paraId="03BA0467" w14:textId="77777777" w:rsidR="004167CF" w:rsidRPr="004A3EDA" w:rsidRDefault="004167CF" w:rsidP="004167CF">
      <w:pPr>
        <w:spacing w:line="360" w:lineRule="auto"/>
        <w:jc w:val="center"/>
        <w:rPr>
          <w:rFonts w:ascii="Arial" w:hAnsi="Arial" w:cs="Arial"/>
        </w:rPr>
      </w:pPr>
      <w:r w:rsidRPr="004A3EDA">
        <w:rPr>
          <w:rFonts w:ascii="Arial" w:hAnsi="Arial" w:cs="Arial"/>
        </w:rPr>
        <w:t>Pre</w:t>
      </w:r>
      <w:r w:rsidR="00445903" w:rsidRPr="004A3EDA">
        <w:rPr>
          <w:rFonts w:ascii="Arial" w:hAnsi="Arial" w:cs="Arial"/>
        </w:rPr>
        <w:t xml:space="preserve">sidente </w:t>
      </w:r>
      <w:r w:rsidR="003632C1" w:rsidRPr="004A3EDA">
        <w:rPr>
          <w:rFonts w:ascii="Arial" w:hAnsi="Arial" w:cs="Arial"/>
        </w:rPr>
        <w:t>da Comissão de Seleção</w:t>
      </w:r>
    </w:p>
    <w:sectPr w:rsidR="004167CF" w:rsidRPr="004A3EDA" w:rsidSect="00012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CF"/>
    <w:rsid w:val="00012B62"/>
    <w:rsid w:val="00012CD0"/>
    <w:rsid w:val="00030951"/>
    <w:rsid w:val="001A0B07"/>
    <w:rsid w:val="001C4B3C"/>
    <w:rsid w:val="001E0C50"/>
    <w:rsid w:val="001F12AE"/>
    <w:rsid w:val="001F6B57"/>
    <w:rsid w:val="002F40DE"/>
    <w:rsid w:val="00314433"/>
    <w:rsid w:val="003632C1"/>
    <w:rsid w:val="00365D91"/>
    <w:rsid w:val="00411D5A"/>
    <w:rsid w:val="004167CF"/>
    <w:rsid w:val="00445903"/>
    <w:rsid w:val="0048465B"/>
    <w:rsid w:val="004A3EDA"/>
    <w:rsid w:val="004C7E41"/>
    <w:rsid w:val="00505637"/>
    <w:rsid w:val="005313A3"/>
    <w:rsid w:val="005849EB"/>
    <w:rsid w:val="00591673"/>
    <w:rsid w:val="005962BB"/>
    <w:rsid w:val="006143E2"/>
    <w:rsid w:val="00691ED2"/>
    <w:rsid w:val="00761898"/>
    <w:rsid w:val="00771045"/>
    <w:rsid w:val="00774861"/>
    <w:rsid w:val="0078492C"/>
    <w:rsid w:val="00787905"/>
    <w:rsid w:val="007E26DA"/>
    <w:rsid w:val="007E3615"/>
    <w:rsid w:val="007F239E"/>
    <w:rsid w:val="008326E7"/>
    <w:rsid w:val="008474FE"/>
    <w:rsid w:val="008D25B6"/>
    <w:rsid w:val="0092174E"/>
    <w:rsid w:val="0094186C"/>
    <w:rsid w:val="00A11766"/>
    <w:rsid w:val="00A52054"/>
    <w:rsid w:val="00AE52C1"/>
    <w:rsid w:val="00AF261E"/>
    <w:rsid w:val="00B32565"/>
    <w:rsid w:val="00B96011"/>
    <w:rsid w:val="00CE6863"/>
    <w:rsid w:val="00D34C67"/>
    <w:rsid w:val="00EB73B6"/>
    <w:rsid w:val="00F25189"/>
    <w:rsid w:val="00F8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8E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7CF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4167CF"/>
    <w:pPr>
      <w:keepNext/>
      <w:ind w:firstLine="2268"/>
      <w:outlineLvl w:val="0"/>
    </w:pPr>
  </w:style>
  <w:style w:type="paragraph" w:styleId="Ttulo2">
    <w:name w:val="heading 2"/>
    <w:basedOn w:val="Normal"/>
    <w:next w:val="Normal"/>
    <w:qFormat/>
    <w:rsid w:val="004167CF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167CF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1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2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D34C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34C67"/>
    <w:rPr>
      <w:rFonts w:ascii="Tahom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7CF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4167CF"/>
    <w:pPr>
      <w:keepNext/>
      <w:ind w:firstLine="2268"/>
      <w:outlineLvl w:val="0"/>
    </w:pPr>
  </w:style>
  <w:style w:type="paragraph" w:styleId="Ttulo2">
    <w:name w:val="heading 2"/>
    <w:basedOn w:val="Normal"/>
    <w:next w:val="Normal"/>
    <w:qFormat/>
    <w:rsid w:val="004167CF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167CF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1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2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D34C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34C67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</dc:creator>
  <cp:lastModifiedBy>Ivanete</cp:lastModifiedBy>
  <cp:revision>3</cp:revision>
  <cp:lastPrinted>2007-01-01T04:16:00Z</cp:lastPrinted>
  <dcterms:created xsi:type="dcterms:W3CDTF">2017-06-05T13:18:00Z</dcterms:created>
  <dcterms:modified xsi:type="dcterms:W3CDTF">2017-06-05T13:23:00Z</dcterms:modified>
</cp:coreProperties>
</file>